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16" w:rsidRDefault="00523816" w:rsidP="00523816">
      <w:pPr>
        <w:jc w:val="center"/>
        <w:rPr>
          <w:rFonts w:ascii="AR CENA" w:hAnsi="AR CENA"/>
          <w:b/>
        </w:rPr>
      </w:pPr>
      <w:r>
        <w:rPr>
          <w:rFonts w:ascii="AR CENA" w:hAnsi="AR CENA"/>
          <w:b/>
          <w:noProof/>
          <w:lang w:eastAsia="it-IT"/>
        </w:rPr>
        <w:drawing>
          <wp:inline distT="0" distB="0" distL="0" distR="0">
            <wp:extent cx="2438400" cy="952287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I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538" cy="95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816" w:rsidRDefault="00523816">
      <w:pPr>
        <w:rPr>
          <w:rFonts w:ascii="AR CENA" w:hAnsi="AR CENA"/>
          <w:b/>
        </w:rPr>
      </w:pPr>
      <w:r>
        <w:rPr>
          <w:rFonts w:ascii="AR CENA" w:hAnsi="AR CENA"/>
          <w:b/>
        </w:rPr>
        <w:t>Allegato 2</w:t>
      </w:r>
    </w:p>
    <w:p w:rsidR="00435641" w:rsidRDefault="00A74FCD">
      <w:pPr>
        <w:rPr>
          <w:rFonts w:ascii="AR CENA" w:hAnsi="AR CENA"/>
          <w:b/>
        </w:rPr>
      </w:pPr>
      <w:r>
        <w:rPr>
          <w:rFonts w:ascii="AR CENA" w:hAnsi="AR CENA"/>
          <w:b/>
        </w:rPr>
        <w:t>STATO DELL’INIZIATIVA</w:t>
      </w:r>
    </w:p>
    <w:p w:rsidR="002F5EC2" w:rsidRDefault="00C72DF7">
      <w:pPr>
        <w:rPr>
          <w:rFonts w:ascii="AR CENA" w:hAnsi="AR CENA"/>
          <w:b/>
        </w:rPr>
      </w:pPr>
      <w:sdt>
        <w:sdtPr>
          <w:rPr>
            <w:rFonts w:ascii="AR CENA" w:hAnsi="AR CENA"/>
            <w:b/>
          </w:rPr>
          <w:id w:val="3147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EC2">
            <w:rPr>
              <w:rFonts w:ascii="MS Gothic" w:eastAsia="MS Gothic" w:hAnsi="MS Gothic" w:hint="eastAsia"/>
              <w:b/>
            </w:rPr>
            <w:t>☐</w:t>
          </w:r>
        </w:sdtContent>
      </w:sdt>
      <w:r w:rsidR="002F5EC2">
        <w:rPr>
          <w:rFonts w:ascii="AR CENA" w:hAnsi="AR CENA"/>
          <w:b/>
        </w:rPr>
        <w:t xml:space="preserve"> </w:t>
      </w:r>
      <w:r w:rsidR="002F5EC2" w:rsidRPr="002F5EC2">
        <w:rPr>
          <w:rFonts w:ascii="AR CENA" w:hAnsi="AR CENA"/>
        </w:rPr>
        <w:t>NUOVA</w:t>
      </w:r>
      <w:r w:rsidR="00A74FCD">
        <w:rPr>
          <w:rFonts w:ascii="AR CENA" w:hAnsi="AR CENA"/>
        </w:rPr>
        <w:t xml:space="preserve"> PROPOSTA</w:t>
      </w:r>
    </w:p>
    <w:p w:rsidR="002F5EC2" w:rsidRDefault="00C72DF7">
      <w:pPr>
        <w:rPr>
          <w:rFonts w:ascii="AR CENA" w:hAnsi="AR CENA"/>
          <w:b/>
        </w:rPr>
      </w:pPr>
      <w:sdt>
        <w:sdtPr>
          <w:rPr>
            <w:rFonts w:ascii="AR CENA" w:hAnsi="AR CENA"/>
            <w:b/>
          </w:rPr>
          <w:id w:val="-111366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EC2">
            <w:rPr>
              <w:rFonts w:ascii="MS Gothic" w:eastAsia="MS Gothic" w:hAnsi="MS Gothic" w:hint="eastAsia"/>
              <w:b/>
            </w:rPr>
            <w:t>☐</w:t>
          </w:r>
        </w:sdtContent>
      </w:sdt>
      <w:r w:rsidR="002F5EC2">
        <w:rPr>
          <w:rFonts w:ascii="AR CENA" w:hAnsi="AR CENA"/>
          <w:b/>
        </w:rPr>
        <w:t xml:space="preserve"> </w:t>
      </w:r>
      <w:r w:rsidR="002F5EC2" w:rsidRPr="002F5EC2">
        <w:rPr>
          <w:rFonts w:ascii="AR CENA" w:hAnsi="AR CENA"/>
        </w:rPr>
        <w:t>CONTINUAZIONE DI INIZIATIVA ESISTENTE</w:t>
      </w:r>
    </w:p>
    <w:p w:rsidR="00435641" w:rsidRDefault="00435641">
      <w:pPr>
        <w:rPr>
          <w:rFonts w:ascii="AR CENA" w:hAnsi="AR CENA"/>
          <w:b/>
        </w:rPr>
      </w:pPr>
    </w:p>
    <w:p w:rsidR="00523816" w:rsidRDefault="0019524E">
      <w:pPr>
        <w:rPr>
          <w:rFonts w:ascii="AR CENA" w:hAnsi="AR CENA"/>
          <w:b/>
        </w:rPr>
      </w:pPr>
      <w:r>
        <w:rPr>
          <w:rFonts w:ascii="AR CENA" w:hAnsi="AR CENA"/>
          <w:b/>
        </w:rPr>
        <w:t>TIPOLOGIA DELL’INIZIATIVA</w:t>
      </w:r>
    </w:p>
    <w:p w:rsidR="00435641" w:rsidRPr="00435641" w:rsidRDefault="00C72DF7" w:rsidP="00435641">
      <w:pPr>
        <w:tabs>
          <w:tab w:val="left" w:pos="1965"/>
        </w:tabs>
        <w:rPr>
          <w:rFonts w:ascii="AR CENA" w:hAnsi="AR CENA"/>
        </w:rPr>
      </w:pPr>
      <w:sdt>
        <w:sdtPr>
          <w:rPr>
            <w:rFonts w:ascii="AR CENA" w:hAnsi="AR CENA"/>
            <w:b/>
          </w:rPr>
          <w:alias w:val="Titolo"/>
          <w:tag w:val="TAG"/>
          <w:id w:val="-144429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41">
            <w:rPr>
              <w:rFonts w:ascii="MS Gothic" w:eastAsia="MS Gothic" w:hAnsi="MS Gothic" w:hint="eastAsia"/>
              <w:b/>
            </w:rPr>
            <w:t>☐</w:t>
          </w:r>
        </w:sdtContent>
      </w:sdt>
      <w:r w:rsidR="00435641">
        <w:rPr>
          <w:rFonts w:ascii="AR CENA" w:hAnsi="AR CENA"/>
          <w:b/>
        </w:rPr>
        <w:t xml:space="preserve"> </w:t>
      </w:r>
      <w:r w:rsidR="00435641" w:rsidRPr="00435641">
        <w:rPr>
          <w:rFonts w:ascii="AR CENA" w:hAnsi="AR CENA"/>
        </w:rPr>
        <w:t xml:space="preserve">CONFERENZE E SEMINARI  </w:t>
      </w:r>
    </w:p>
    <w:p w:rsidR="00435641" w:rsidRDefault="00C72DF7" w:rsidP="00435641">
      <w:pPr>
        <w:tabs>
          <w:tab w:val="left" w:pos="870"/>
          <w:tab w:val="left" w:pos="1965"/>
        </w:tabs>
        <w:rPr>
          <w:rFonts w:ascii="AR CENA" w:hAnsi="AR CENA"/>
        </w:rPr>
      </w:pPr>
      <w:sdt>
        <w:sdtPr>
          <w:rPr>
            <w:rFonts w:ascii="AR CENA" w:hAnsi="AR CENA"/>
            <w:b/>
          </w:rPr>
          <w:id w:val="30682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DAE">
            <w:rPr>
              <w:rFonts w:ascii="MS Gothic" w:eastAsia="MS Gothic" w:hAnsi="MS Gothic" w:hint="eastAsia"/>
              <w:b/>
            </w:rPr>
            <w:t>☐</w:t>
          </w:r>
        </w:sdtContent>
      </w:sdt>
      <w:r w:rsidR="00435641">
        <w:rPr>
          <w:rFonts w:ascii="AR CENA" w:hAnsi="AR CENA"/>
          <w:b/>
        </w:rPr>
        <w:t xml:space="preserve"> </w:t>
      </w:r>
      <w:r w:rsidR="00435641">
        <w:rPr>
          <w:rFonts w:ascii="AR CENA" w:hAnsi="AR CENA"/>
        </w:rPr>
        <w:t>MEZZI DI COMUNICAZIONE</w:t>
      </w:r>
    </w:p>
    <w:p w:rsidR="00435641" w:rsidRDefault="00C72DF7" w:rsidP="00435641">
      <w:pPr>
        <w:tabs>
          <w:tab w:val="left" w:pos="870"/>
          <w:tab w:val="left" w:pos="1965"/>
        </w:tabs>
        <w:rPr>
          <w:rFonts w:ascii="AR CENA" w:hAnsi="AR CENA"/>
          <w:b/>
        </w:rPr>
      </w:pPr>
      <w:sdt>
        <w:sdtPr>
          <w:rPr>
            <w:rFonts w:ascii="AR CENA" w:hAnsi="AR CENA"/>
            <w:b/>
          </w:rPr>
          <w:id w:val="-57743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DAE">
            <w:rPr>
              <w:rFonts w:ascii="MS Gothic" w:eastAsia="MS Gothic" w:hAnsi="MS Gothic" w:hint="eastAsia"/>
              <w:b/>
            </w:rPr>
            <w:t>☐</w:t>
          </w:r>
        </w:sdtContent>
      </w:sdt>
      <w:r w:rsidR="00435641">
        <w:rPr>
          <w:rFonts w:ascii="AR CENA" w:hAnsi="AR CENA"/>
          <w:b/>
        </w:rPr>
        <w:t xml:space="preserve"> </w:t>
      </w:r>
      <w:r w:rsidR="00435641" w:rsidRPr="00435641">
        <w:rPr>
          <w:rFonts w:ascii="AR CENA" w:hAnsi="AR CENA"/>
        </w:rPr>
        <w:t>EVENTI RICREATIVI</w:t>
      </w:r>
      <w:r w:rsidR="00435641">
        <w:rPr>
          <w:rFonts w:ascii="AR CENA" w:hAnsi="AR CENA"/>
          <w:b/>
        </w:rPr>
        <w:tab/>
      </w:r>
    </w:p>
    <w:p w:rsidR="00435641" w:rsidRDefault="00C72DF7" w:rsidP="00435641">
      <w:pPr>
        <w:tabs>
          <w:tab w:val="left" w:pos="870"/>
          <w:tab w:val="left" w:pos="1965"/>
        </w:tabs>
        <w:rPr>
          <w:rFonts w:ascii="AR CENA" w:hAnsi="AR CENA"/>
          <w:b/>
        </w:rPr>
      </w:pPr>
      <w:sdt>
        <w:sdtPr>
          <w:rPr>
            <w:rFonts w:ascii="AR CENA" w:hAnsi="AR CENA"/>
            <w:b/>
          </w:rPr>
          <w:id w:val="-9926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41">
            <w:rPr>
              <w:rFonts w:ascii="MS Gothic" w:eastAsia="MS Gothic" w:hAnsi="MS Gothic" w:hint="eastAsia"/>
              <w:b/>
            </w:rPr>
            <w:t>☐</w:t>
          </w:r>
        </w:sdtContent>
      </w:sdt>
      <w:r w:rsidR="00435641">
        <w:rPr>
          <w:rFonts w:ascii="AR CENA" w:hAnsi="AR CENA"/>
          <w:b/>
        </w:rPr>
        <w:t xml:space="preserve"> </w:t>
      </w:r>
      <w:r w:rsidR="00435641" w:rsidRPr="00435641">
        <w:rPr>
          <w:rFonts w:ascii="AR CENA" w:hAnsi="AR CENA"/>
        </w:rPr>
        <w:t>MOSTRE</w:t>
      </w:r>
    </w:p>
    <w:p w:rsidR="0019524E" w:rsidRDefault="00C72DF7" w:rsidP="00435641">
      <w:pPr>
        <w:tabs>
          <w:tab w:val="left" w:pos="870"/>
          <w:tab w:val="left" w:pos="1965"/>
        </w:tabs>
        <w:rPr>
          <w:rFonts w:ascii="AR CENA" w:hAnsi="AR CENA"/>
        </w:rPr>
      </w:pPr>
      <w:sdt>
        <w:sdtPr>
          <w:rPr>
            <w:rFonts w:ascii="AR CENA" w:hAnsi="AR CENA"/>
            <w:b/>
          </w:rPr>
          <w:id w:val="176935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41">
            <w:rPr>
              <w:rFonts w:ascii="MS Gothic" w:eastAsia="MS Gothic" w:hAnsi="MS Gothic" w:hint="eastAsia"/>
              <w:b/>
            </w:rPr>
            <w:t>☐</w:t>
          </w:r>
        </w:sdtContent>
      </w:sdt>
      <w:r w:rsidR="00435641">
        <w:rPr>
          <w:rFonts w:ascii="AR CENA" w:hAnsi="AR CENA"/>
          <w:b/>
        </w:rPr>
        <w:t xml:space="preserve"> </w:t>
      </w:r>
      <w:r w:rsidR="00435641" w:rsidRPr="00435641">
        <w:rPr>
          <w:rFonts w:ascii="AR CENA" w:hAnsi="AR CENA"/>
        </w:rPr>
        <w:t>PERFORMANCE ARTISTICHE</w:t>
      </w:r>
      <w:r w:rsidR="00435641" w:rsidRPr="00435641">
        <w:rPr>
          <w:rFonts w:ascii="AR CENA" w:hAnsi="AR CENA"/>
        </w:rPr>
        <w:tab/>
      </w:r>
    </w:p>
    <w:p w:rsidR="00435641" w:rsidRDefault="00C72DF7" w:rsidP="00435641">
      <w:pPr>
        <w:tabs>
          <w:tab w:val="left" w:pos="870"/>
          <w:tab w:val="left" w:pos="1965"/>
        </w:tabs>
        <w:rPr>
          <w:rFonts w:ascii="AR CENA" w:hAnsi="AR CENA"/>
        </w:rPr>
      </w:pPr>
      <w:sdt>
        <w:sdtPr>
          <w:rPr>
            <w:rFonts w:ascii="AR CENA" w:hAnsi="AR CENA"/>
          </w:rPr>
          <w:id w:val="120991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DAE">
            <w:rPr>
              <w:rFonts w:ascii="MS Gothic" w:eastAsia="MS Gothic" w:hAnsi="MS Gothic" w:hint="eastAsia"/>
            </w:rPr>
            <w:t>☐</w:t>
          </w:r>
        </w:sdtContent>
      </w:sdt>
      <w:r w:rsidR="00435641">
        <w:rPr>
          <w:rFonts w:ascii="AR CENA" w:hAnsi="AR CENA"/>
        </w:rPr>
        <w:t xml:space="preserve"> PERFORMANCE MUSICALI</w:t>
      </w:r>
    </w:p>
    <w:p w:rsidR="00435641" w:rsidRDefault="00C72DF7" w:rsidP="00435641">
      <w:pPr>
        <w:tabs>
          <w:tab w:val="left" w:pos="870"/>
          <w:tab w:val="left" w:pos="1965"/>
        </w:tabs>
        <w:rPr>
          <w:rFonts w:ascii="AR CENA" w:hAnsi="AR CENA"/>
        </w:rPr>
      </w:pPr>
      <w:sdt>
        <w:sdtPr>
          <w:rPr>
            <w:rFonts w:ascii="AR CENA" w:hAnsi="AR CENA"/>
          </w:rPr>
          <w:id w:val="13977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41">
            <w:rPr>
              <w:rFonts w:ascii="MS Gothic" w:eastAsia="MS Gothic" w:hAnsi="MS Gothic" w:hint="eastAsia"/>
            </w:rPr>
            <w:t>☐</w:t>
          </w:r>
        </w:sdtContent>
      </w:sdt>
      <w:r w:rsidR="00435641">
        <w:rPr>
          <w:rFonts w:ascii="AR CENA" w:hAnsi="AR CENA"/>
        </w:rPr>
        <w:t xml:space="preserve"> INIZIATIVE EDITORIALI</w:t>
      </w:r>
    </w:p>
    <w:p w:rsidR="00435641" w:rsidRDefault="00C72DF7" w:rsidP="00435641">
      <w:pPr>
        <w:tabs>
          <w:tab w:val="left" w:pos="870"/>
          <w:tab w:val="left" w:pos="1965"/>
        </w:tabs>
        <w:rPr>
          <w:rFonts w:ascii="AR CENA" w:hAnsi="AR CENA"/>
        </w:rPr>
      </w:pPr>
      <w:sdt>
        <w:sdtPr>
          <w:rPr>
            <w:rFonts w:ascii="AR CENA" w:hAnsi="AR CENA"/>
          </w:rPr>
          <w:id w:val="-92588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641">
            <w:rPr>
              <w:rFonts w:ascii="MS Gothic" w:eastAsia="MS Gothic" w:hAnsi="MS Gothic" w:hint="eastAsia"/>
            </w:rPr>
            <w:t>☐</w:t>
          </w:r>
        </w:sdtContent>
      </w:sdt>
      <w:r w:rsidR="00435641">
        <w:rPr>
          <w:rFonts w:ascii="AR CENA" w:hAnsi="AR CENA"/>
        </w:rPr>
        <w:t xml:space="preserve"> INIZIATIVE DI CARATTERE SPORTIVO</w:t>
      </w:r>
    </w:p>
    <w:p w:rsidR="00435641" w:rsidRPr="00435641" w:rsidRDefault="00435641" w:rsidP="00435641">
      <w:pPr>
        <w:tabs>
          <w:tab w:val="left" w:pos="870"/>
          <w:tab w:val="left" w:pos="1965"/>
        </w:tabs>
        <w:rPr>
          <w:rFonts w:ascii="AR CENA" w:hAnsi="AR CENA"/>
        </w:rPr>
      </w:pPr>
    </w:p>
    <w:p w:rsidR="00787F69" w:rsidRPr="00787F69" w:rsidRDefault="00787F69">
      <w:pPr>
        <w:rPr>
          <w:rFonts w:ascii="AR CENA" w:hAnsi="AR CENA"/>
          <w:b/>
        </w:rPr>
      </w:pPr>
      <w:r w:rsidRPr="00787F69">
        <w:rPr>
          <w:rFonts w:ascii="AR CENA" w:hAnsi="AR CENA"/>
          <w:b/>
        </w:rPr>
        <w:t>TITOLO DELL’INIZIATIVA</w:t>
      </w:r>
      <w:r w:rsidR="00AB64B2">
        <w:rPr>
          <w:rFonts w:ascii="AR CENA" w:hAnsi="AR CENA"/>
          <w:b/>
        </w:rPr>
        <w:t xml:space="preserve"> (se continuazione indicare nome iniziativa già avviata) </w:t>
      </w:r>
    </w:p>
    <w:p w:rsidR="00435641" w:rsidRDefault="00C72DF7" w:rsidP="00435641">
      <w:pPr>
        <w:rPr>
          <w:rFonts w:ascii="AR CENA" w:hAnsi="AR CENA"/>
        </w:rPr>
      </w:pPr>
      <w:sdt>
        <w:sdtPr>
          <w:rPr>
            <w:rFonts w:ascii="AR CENA" w:hAnsi="AR CENA"/>
          </w:rPr>
          <w:id w:val="-1481146192"/>
          <w:placeholder>
            <w:docPart w:val="05A371F04A874B82AC8D955BA4A3474D"/>
          </w:placeholder>
          <w:showingPlcHdr/>
        </w:sdtPr>
        <w:sdtEndPr/>
        <w:sdtContent>
          <w:bookmarkStart w:id="0" w:name="_GoBack"/>
          <w:r w:rsidR="002E5DAE" w:rsidRPr="002E5DAE">
            <w:rPr>
              <w:rStyle w:val="Testosegnaposto"/>
            </w:rPr>
            <w:t>Fare clic qui per immettere testo.</w:t>
          </w:r>
          <w:bookmarkEnd w:id="0"/>
        </w:sdtContent>
      </w:sdt>
    </w:p>
    <w:p w:rsidR="00435641" w:rsidRDefault="00435641" w:rsidP="00435641">
      <w:pPr>
        <w:rPr>
          <w:rFonts w:ascii="AR CENA" w:hAnsi="AR CENA"/>
          <w:b/>
        </w:rPr>
      </w:pPr>
    </w:p>
    <w:p w:rsidR="00787F69" w:rsidRDefault="00787F69" w:rsidP="00435641">
      <w:pPr>
        <w:rPr>
          <w:rFonts w:ascii="AR CENA" w:hAnsi="AR CENA"/>
          <w:b/>
        </w:rPr>
      </w:pPr>
      <w:r w:rsidRPr="00787F69">
        <w:rPr>
          <w:rFonts w:ascii="AR CENA" w:hAnsi="AR CENA"/>
          <w:b/>
        </w:rPr>
        <w:t>DESCRIZIONE DELL’INIZIATIVA</w:t>
      </w:r>
      <w:r w:rsidR="00AB64B2">
        <w:rPr>
          <w:rFonts w:ascii="AR CENA" w:hAnsi="AR CENA"/>
          <w:b/>
        </w:rPr>
        <w:t xml:space="preserve"> (se continuazione</w:t>
      </w:r>
      <w:r w:rsidR="003D44C1">
        <w:rPr>
          <w:rFonts w:ascii="AR CENA" w:hAnsi="AR CENA"/>
          <w:b/>
        </w:rPr>
        <w:t xml:space="preserve"> indicare eventuali novità rispetto al progetto già avviato</w:t>
      </w:r>
      <w:r w:rsidR="00AB64B2">
        <w:rPr>
          <w:rFonts w:ascii="AR CENA" w:hAnsi="AR CENA"/>
          <w:b/>
        </w:rPr>
        <w:t>)</w:t>
      </w:r>
    </w:p>
    <w:p w:rsidR="00787F69" w:rsidRDefault="00C72DF7" w:rsidP="00787F69">
      <w:pPr>
        <w:rPr>
          <w:rFonts w:ascii="AR CENA" w:hAnsi="AR CENA"/>
        </w:rPr>
      </w:pPr>
      <w:sdt>
        <w:sdtPr>
          <w:rPr>
            <w:rFonts w:ascii="AR CENA" w:hAnsi="AR CENA"/>
          </w:rPr>
          <w:id w:val="1804189531"/>
          <w:placeholder>
            <w:docPart w:val="24E8DC6220364D94B64228C2D52F32AA"/>
          </w:placeholder>
          <w:showingPlcHdr/>
        </w:sdtPr>
        <w:sdtEndPr/>
        <w:sdtContent>
          <w:r w:rsidR="00787F69" w:rsidRPr="00F334C3">
            <w:rPr>
              <w:rStyle w:val="Testosegnaposto"/>
            </w:rPr>
            <w:t>Fare clic qui per immettere testo.</w:t>
          </w:r>
        </w:sdtContent>
      </w:sdt>
    </w:p>
    <w:p w:rsidR="00435641" w:rsidRDefault="00435641" w:rsidP="00787F69">
      <w:pPr>
        <w:rPr>
          <w:rFonts w:ascii="AR CENA" w:hAnsi="AR CENA"/>
          <w:b/>
        </w:rPr>
      </w:pPr>
    </w:p>
    <w:p w:rsidR="00787F69" w:rsidRDefault="00787F69" w:rsidP="00787F69">
      <w:pPr>
        <w:rPr>
          <w:rFonts w:ascii="AR CENA" w:hAnsi="AR CENA"/>
          <w:b/>
        </w:rPr>
      </w:pPr>
      <w:r>
        <w:rPr>
          <w:rFonts w:ascii="AR CENA" w:hAnsi="AR CENA"/>
          <w:b/>
        </w:rPr>
        <w:t>OBIETTIVI</w:t>
      </w:r>
      <w:r w:rsidRPr="00787F69">
        <w:rPr>
          <w:rFonts w:ascii="AR CENA" w:hAnsi="AR CENA"/>
          <w:b/>
        </w:rPr>
        <w:t xml:space="preserve"> DELL’INIZIATIVA</w:t>
      </w:r>
      <w:r w:rsidR="00AB64B2">
        <w:rPr>
          <w:rFonts w:ascii="AR CENA" w:hAnsi="AR CENA"/>
          <w:b/>
        </w:rPr>
        <w:t xml:space="preserve"> (se continuazione </w:t>
      </w:r>
      <w:r w:rsidR="003D44C1">
        <w:rPr>
          <w:rFonts w:ascii="AR CENA" w:hAnsi="AR CENA"/>
          <w:b/>
        </w:rPr>
        <w:t>indicare il valore aggiunto rispetto al progetto già avviato</w:t>
      </w:r>
      <w:r w:rsidR="00AB64B2">
        <w:rPr>
          <w:rFonts w:ascii="AR CENA" w:hAnsi="AR CENA"/>
          <w:b/>
        </w:rPr>
        <w:t>)</w:t>
      </w:r>
    </w:p>
    <w:p w:rsidR="00787F69" w:rsidRDefault="00C72DF7" w:rsidP="00787F69">
      <w:pPr>
        <w:rPr>
          <w:rFonts w:ascii="AR CENA" w:hAnsi="AR CENA"/>
        </w:rPr>
      </w:pPr>
      <w:sdt>
        <w:sdtPr>
          <w:rPr>
            <w:rFonts w:ascii="AR CENA" w:hAnsi="AR CENA"/>
          </w:rPr>
          <w:id w:val="-1623370253"/>
          <w:placeholder>
            <w:docPart w:val="4D6A4FF6CC234172BF4F0B9EEA6E0557"/>
          </w:placeholder>
          <w:showingPlcHdr/>
        </w:sdtPr>
        <w:sdtEndPr/>
        <w:sdtContent>
          <w:r w:rsidR="00787F69" w:rsidRPr="00F334C3">
            <w:rPr>
              <w:rStyle w:val="Testosegnaposto"/>
            </w:rPr>
            <w:t>Fare clic qui per immettere testo.</w:t>
          </w:r>
        </w:sdtContent>
      </w:sdt>
    </w:p>
    <w:p w:rsidR="00435641" w:rsidRDefault="00435641" w:rsidP="00787F69">
      <w:pPr>
        <w:rPr>
          <w:rFonts w:ascii="AR CENA" w:hAnsi="AR CENA"/>
          <w:b/>
        </w:rPr>
      </w:pPr>
    </w:p>
    <w:p w:rsidR="00787F69" w:rsidRDefault="00787F69" w:rsidP="00787F69">
      <w:pPr>
        <w:rPr>
          <w:rFonts w:ascii="AR CENA" w:hAnsi="AR CENA"/>
          <w:b/>
        </w:rPr>
      </w:pPr>
      <w:r>
        <w:rPr>
          <w:rFonts w:ascii="AR CENA" w:hAnsi="AR CENA"/>
          <w:b/>
        </w:rPr>
        <w:t>BENEFICI</w:t>
      </w:r>
      <w:r w:rsidRPr="00787F69">
        <w:rPr>
          <w:rFonts w:ascii="AR CENA" w:hAnsi="AR CENA"/>
          <w:b/>
        </w:rPr>
        <w:t xml:space="preserve"> DELL’INIZIATIVA</w:t>
      </w:r>
    </w:p>
    <w:p w:rsidR="00787F69" w:rsidRDefault="00C72DF7" w:rsidP="00787F69">
      <w:pPr>
        <w:rPr>
          <w:rFonts w:ascii="AR CENA" w:hAnsi="AR CENA"/>
        </w:rPr>
      </w:pPr>
      <w:sdt>
        <w:sdtPr>
          <w:rPr>
            <w:rFonts w:ascii="AR CENA" w:hAnsi="AR CENA"/>
          </w:rPr>
          <w:id w:val="-876539950"/>
          <w:placeholder>
            <w:docPart w:val="0E90818B58F8408EB9923B34AF80D4BF"/>
          </w:placeholder>
          <w:showingPlcHdr/>
        </w:sdtPr>
        <w:sdtEndPr/>
        <w:sdtContent>
          <w:r w:rsidR="00787F69" w:rsidRPr="00F334C3">
            <w:rPr>
              <w:rStyle w:val="Testosegnaposto"/>
            </w:rPr>
            <w:t>Fare clic qui per immettere testo.</w:t>
          </w:r>
        </w:sdtContent>
      </w:sdt>
    </w:p>
    <w:p w:rsidR="00435641" w:rsidRDefault="00435641" w:rsidP="00787F69">
      <w:pPr>
        <w:rPr>
          <w:rFonts w:ascii="AR CENA" w:hAnsi="AR CENA"/>
          <w:b/>
        </w:rPr>
      </w:pPr>
    </w:p>
    <w:p w:rsidR="00787F69" w:rsidRDefault="00787F69" w:rsidP="00787F69">
      <w:pPr>
        <w:rPr>
          <w:rFonts w:ascii="Times New Roman" w:hAnsi="Times New Roman" w:cs="Times New Roman"/>
          <w:b/>
        </w:rPr>
      </w:pPr>
      <w:r>
        <w:rPr>
          <w:rFonts w:ascii="AR CENA" w:hAnsi="AR CENA"/>
          <w:b/>
        </w:rPr>
        <w:t>COINVOLGIMENTO E MODALIT</w:t>
      </w:r>
      <w:r>
        <w:rPr>
          <w:rFonts w:ascii="Times New Roman" w:hAnsi="Times New Roman" w:cs="Times New Roman"/>
          <w:b/>
        </w:rPr>
        <w:t>À DI PARTECIPAZIONE DEGLI STUDENTI</w:t>
      </w:r>
    </w:p>
    <w:p w:rsidR="00787F69" w:rsidRDefault="00C72DF7" w:rsidP="00787F69">
      <w:pPr>
        <w:rPr>
          <w:rFonts w:ascii="AR CENA" w:hAnsi="AR CENA"/>
        </w:rPr>
      </w:pPr>
      <w:sdt>
        <w:sdtPr>
          <w:rPr>
            <w:rFonts w:ascii="AR CENA" w:hAnsi="AR CENA"/>
          </w:rPr>
          <w:id w:val="1807895287"/>
          <w:placeholder>
            <w:docPart w:val="BE81F70B7AC64ECA81D9FA4F10A88252"/>
          </w:placeholder>
          <w:showingPlcHdr/>
        </w:sdtPr>
        <w:sdtEndPr/>
        <w:sdtContent>
          <w:r w:rsidR="00787F69" w:rsidRPr="00F334C3">
            <w:rPr>
              <w:rStyle w:val="Testosegnaposto"/>
            </w:rPr>
            <w:t>Fare clic qui per immettere testo.</w:t>
          </w:r>
        </w:sdtContent>
      </w:sdt>
    </w:p>
    <w:p w:rsidR="00435641" w:rsidRDefault="00435641" w:rsidP="00787F69">
      <w:pPr>
        <w:rPr>
          <w:rFonts w:ascii="AR CENA" w:hAnsi="AR CENA"/>
          <w:b/>
        </w:rPr>
      </w:pPr>
    </w:p>
    <w:p w:rsidR="00787F69" w:rsidRDefault="00787F69" w:rsidP="00787F69">
      <w:pPr>
        <w:rPr>
          <w:rFonts w:ascii="Times New Roman" w:hAnsi="Times New Roman" w:cs="Times New Roman"/>
          <w:b/>
        </w:rPr>
      </w:pPr>
      <w:r>
        <w:rPr>
          <w:rFonts w:ascii="AR CENA" w:hAnsi="AR CENA"/>
          <w:b/>
        </w:rPr>
        <w:t>COINVOLGIMENTO E MODALIT</w:t>
      </w:r>
      <w:r>
        <w:rPr>
          <w:rFonts w:ascii="Times New Roman" w:hAnsi="Times New Roman" w:cs="Times New Roman"/>
          <w:b/>
        </w:rPr>
        <w:t>À DI PARTECIPAZIONE DI PERSONALITÀ ANCHE ESTERNE ALL’ATENEO</w:t>
      </w:r>
    </w:p>
    <w:p w:rsidR="00787F69" w:rsidRDefault="00C72DF7" w:rsidP="00787F69">
      <w:pPr>
        <w:rPr>
          <w:rFonts w:ascii="AR CENA" w:hAnsi="AR CENA"/>
        </w:rPr>
      </w:pPr>
      <w:sdt>
        <w:sdtPr>
          <w:rPr>
            <w:rFonts w:ascii="AR CENA" w:hAnsi="AR CENA"/>
          </w:rPr>
          <w:id w:val="1585565757"/>
          <w:placeholder>
            <w:docPart w:val="6AB77A3B178E46EBB9D34E4FE43B2DBD"/>
          </w:placeholder>
          <w:showingPlcHdr/>
        </w:sdtPr>
        <w:sdtEndPr/>
        <w:sdtContent>
          <w:r w:rsidR="00787F69" w:rsidRPr="00F334C3">
            <w:rPr>
              <w:rStyle w:val="Testosegnaposto"/>
            </w:rPr>
            <w:t>Fare clic qui per immettere testo.</w:t>
          </w:r>
        </w:sdtContent>
      </w:sdt>
    </w:p>
    <w:p w:rsidR="00435641" w:rsidRDefault="00435641" w:rsidP="00787F69">
      <w:pPr>
        <w:rPr>
          <w:rFonts w:ascii="Times New Roman" w:hAnsi="Times New Roman" w:cs="Times New Roman"/>
          <w:b/>
        </w:rPr>
      </w:pPr>
    </w:p>
    <w:p w:rsidR="00787F69" w:rsidRDefault="00787F69" w:rsidP="00787F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VISIBILITÀ DELL’ATENEO</w:t>
      </w:r>
    </w:p>
    <w:p w:rsidR="00787F69" w:rsidRDefault="00C72DF7" w:rsidP="00787F69">
      <w:pPr>
        <w:rPr>
          <w:rFonts w:ascii="AR CENA" w:hAnsi="AR CENA"/>
        </w:rPr>
      </w:pPr>
      <w:sdt>
        <w:sdtPr>
          <w:rPr>
            <w:rFonts w:ascii="AR CENA" w:hAnsi="AR CENA"/>
          </w:rPr>
          <w:id w:val="-266388189"/>
          <w:placeholder>
            <w:docPart w:val="32E2068E8EF0440A95A6AC1252073E1F"/>
          </w:placeholder>
          <w:showingPlcHdr/>
        </w:sdtPr>
        <w:sdtEndPr/>
        <w:sdtContent>
          <w:r w:rsidR="00787F69" w:rsidRPr="00F334C3">
            <w:rPr>
              <w:rStyle w:val="Testosegnaposto"/>
            </w:rPr>
            <w:t>Fare clic qui per immettere testo.</w:t>
          </w:r>
        </w:sdtContent>
      </w:sdt>
    </w:p>
    <w:p w:rsidR="00435641" w:rsidRDefault="00435641" w:rsidP="00787F69">
      <w:pPr>
        <w:rPr>
          <w:rFonts w:ascii="Times New Roman" w:hAnsi="Times New Roman" w:cs="Times New Roman"/>
          <w:b/>
        </w:rPr>
      </w:pPr>
    </w:p>
    <w:p w:rsidR="00787F69" w:rsidRDefault="00787F69" w:rsidP="00787F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DURATA E PERIODO DI SVOLGIMENTO DELL’INIZIATIVA</w:t>
      </w:r>
    </w:p>
    <w:p w:rsidR="00787F69" w:rsidRDefault="00C72DF7" w:rsidP="00787F69">
      <w:pPr>
        <w:rPr>
          <w:rFonts w:ascii="AR CENA" w:hAnsi="AR CENA"/>
        </w:rPr>
      </w:pPr>
      <w:sdt>
        <w:sdtPr>
          <w:rPr>
            <w:rFonts w:ascii="AR CENA" w:hAnsi="AR CENA"/>
          </w:rPr>
          <w:id w:val="639541945"/>
          <w:placeholder>
            <w:docPart w:val="33D0E3CFA2B24587AD985741F0806FB2"/>
          </w:placeholder>
          <w:showingPlcHdr/>
        </w:sdtPr>
        <w:sdtEndPr/>
        <w:sdtContent>
          <w:r w:rsidR="00787F69" w:rsidRPr="00F334C3">
            <w:rPr>
              <w:rStyle w:val="Testosegnaposto"/>
            </w:rPr>
            <w:t>Fare clic qui per immettere testo.</w:t>
          </w:r>
        </w:sdtContent>
      </w:sdt>
    </w:p>
    <w:p w:rsidR="00435641" w:rsidRDefault="00435641" w:rsidP="00787F69">
      <w:pPr>
        <w:rPr>
          <w:rFonts w:ascii="Times New Roman" w:hAnsi="Times New Roman" w:cs="Times New Roman"/>
          <w:b/>
        </w:rPr>
      </w:pPr>
    </w:p>
    <w:p w:rsidR="00787F69" w:rsidRDefault="00787F69" w:rsidP="00787F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SEDE DELL’INIZIATIVA</w:t>
      </w:r>
    </w:p>
    <w:p w:rsidR="00787F69" w:rsidRDefault="00C72DF7" w:rsidP="00787F69">
      <w:pPr>
        <w:rPr>
          <w:rFonts w:ascii="AR CENA" w:hAnsi="AR CENA"/>
        </w:rPr>
      </w:pPr>
      <w:sdt>
        <w:sdtPr>
          <w:rPr>
            <w:rFonts w:ascii="AR CENA" w:hAnsi="AR CENA"/>
          </w:rPr>
          <w:id w:val="501557295"/>
          <w:placeholder>
            <w:docPart w:val="D7AB7316CB514DC18AFD2056BAC2E75B"/>
          </w:placeholder>
          <w:showingPlcHdr/>
        </w:sdtPr>
        <w:sdtEndPr/>
        <w:sdtContent>
          <w:r w:rsidR="00787F69" w:rsidRPr="00F334C3">
            <w:rPr>
              <w:rStyle w:val="Testosegnaposto"/>
            </w:rPr>
            <w:t>Fare clic qui per immettere testo.</w:t>
          </w:r>
        </w:sdtContent>
      </w:sdt>
    </w:p>
    <w:p w:rsidR="00435641" w:rsidRDefault="00435641" w:rsidP="00787F69">
      <w:pPr>
        <w:rPr>
          <w:rFonts w:ascii="Times New Roman" w:hAnsi="Times New Roman" w:cs="Times New Roman"/>
          <w:b/>
        </w:rPr>
      </w:pPr>
    </w:p>
    <w:p w:rsidR="00787F69" w:rsidRDefault="00787F69" w:rsidP="00787F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EVENTUALI CRITICITÀ NELL’IMPLEMENTAZIONE</w:t>
      </w:r>
    </w:p>
    <w:p w:rsidR="00787F69" w:rsidRDefault="00C72DF7" w:rsidP="00787F69">
      <w:pPr>
        <w:rPr>
          <w:rFonts w:ascii="AR CENA" w:hAnsi="AR CENA"/>
        </w:rPr>
      </w:pPr>
      <w:sdt>
        <w:sdtPr>
          <w:rPr>
            <w:rFonts w:ascii="AR CENA" w:hAnsi="AR CENA"/>
          </w:rPr>
          <w:id w:val="1919823464"/>
          <w:placeholder>
            <w:docPart w:val="1F48EEA06A21451AB18037C9FED94191"/>
          </w:placeholder>
          <w:showingPlcHdr/>
        </w:sdtPr>
        <w:sdtEndPr/>
        <w:sdtContent>
          <w:r w:rsidR="00787F69" w:rsidRPr="00F334C3">
            <w:rPr>
              <w:rStyle w:val="Testosegnaposto"/>
            </w:rPr>
            <w:t>Fare clic qui per immettere testo.</w:t>
          </w:r>
        </w:sdtContent>
      </w:sdt>
    </w:p>
    <w:p w:rsidR="00435641" w:rsidRDefault="00435641" w:rsidP="00787F69">
      <w:pPr>
        <w:rPr>
          <w:rFonts w:ascii="Times New Roman" w:hAnsi="Times New Roman" w:cs="Times New Roman"/>
          <w:b/>
        </w:rPr>
      </w:pPr>
    </w:p>
    <w:p w:rsidR="00787F69" w:rsidRDefault="00787F69" w:rsidP="00787F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 SI DESIDERA AGGIUNGERE ALTRE INFORMAZIONI UTILIZZARE QUESTO SPAZIO</w:t>
      </w:r>
    </w:p>
    <w:p w:rsidR="00787F69" w:rsidRDefault="00C72DF7" w:rsidP="00787F69">
      <w:pPr>
        <w:rPr>
          <w:rFonts w:ascii="AR CENA" w:hAnsi="AR CENA"/>
        </w:rPr>
      </w:pPr>
      <w:sdt>
        <w:sdtPr>
          <w:rPr>
            <w:rFonts w:ascii="AR CENA" w:hAnsi="AR CENA"/>
          </w:rPr>
          <w:id w:val="-532262706"/>
          <w:placeholder>
            <w:docPart w:val="2DFBBFCAF3E14B4EBE681B23247A0FF6"/>
          </w:placeholder>
          <w:showingPlcHdr/>
        </w:sdtPr>
        <w:sdtEndPr/>
        <w:sdtContent>
          <w:r w:rsidR="00787F69" w:rsidRPr="00F334C3">
            <w:rPr>
              <w:rStyle w:val="Testosegnaposto"/>
            </w:rPr>
            <w:t>Fare clic qui per immettere testo.</w:t>
          </w:r>
        </w:sdtContent>
      </w:sdt>
    </w:p>
    <w:p w:rsidR="00787F69" w:rsidRDefault="00787F69" w:rsidP="00787F69">
      <w:pPr>
        <w:rPr>
          <w:rFonts w:ascii="Times New Roman" w:hAnsi="Times New Roman" w:cs="Times New Roman"/>
          <w:b/>
        </w:rPr>
      </w:pPr>
    </w:p>
    <w:p w:rsidR="00787F69" w:rsidRDefault="00787F69" w:rsidP="00787F69">
      <w:pPr>
        <w:rPr>
          <w:rFonts w:ascii="AR CENA" w:hAnsi="AR CENA"/>
          <w:b/>
        </w:rPr>
      </w:pPr>
    </w:p>
    <w:p w:rsidR="00787F69" w:rsidRPr="00787F69" w:rsidRDefault="00787F69" w:rsidP="00787F69">
      <w:pPr>
        <w:rPr>
          <w:b/>
        </w:rPr>
      </w:pPr>
    </w:p>
    <w:sectPr w:rsidR="00787F69" w:rsidRPr="00787F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DF7" w:rsidRDefault="00C72DF7" w:rsidP="00326D3A">
      <w:pPr>
        <w:spacing w:after="0" w:line="240" w:lineRule="auto"/>
      </w:pPr>
      <w:r>
        <w:separator/>
      </w:r>
    </w:p>
  </w:endnote>
  <w:endnote w:type="continuationSeparator" w:id="0">
    <w:p w:rsidR="00C72DF7" w:rsidRDefault="00C72DF7" w:rsidP="0032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DF7" w:rsidRDefault="00C72DF7" w:rsidP="00326D3A">
      <w:pPr>
        <w:spacing w:after="0" w:line="240" w:lineRule="auto"/>
      </w:pPr>
      <w:r>
        <w:separator/>
      </w:r>
    </w:p>
  </w:footnote>
  <w:footnote w:type="continuationSeparator" w:id="0">
    <w:p w:rsidR="00C72DF7" w:rsidRDefault="00C72DF7" w:rsidP="00326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forms" w:formatting="1" w:enforcement="1" w:cryptProviderType="rsaAES" w:cryptAlgorithmClass="hash" w:cryptAlgorithmType="typeAny" w:cryptAlgorithmSid="14" w:cryptSpinCount="100000" w:hash="7hHEI0GFQKQ+UKIyrT8+EHMgyhKbZTIsd5ZFCpnQ3tU5O9XAceWg6qw9KyaK6PQo1T/riT0kFb0VdvyorbuhkA==" w:salt="a4h//wjHkNQZ2TCMhn0oV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3A"/>
    <w:rsid w:val="00035A89"/>
    <w:rsid w:val="0019524E"/>
    <w:rsid w:val="002E5DAE"/>
    <w:rsid w:val="002F5EC2"/>
    <w:rsid w:val="00326D3A"/>
    <w:rsid w:val="003D2F20"/>
    <w:rsid w:val="003D44C1"/>
    <w:rsid w:val="0041348A"/>
    <w:rsid w:val="00435641"/>
    <w:rsid w:val="004768B2"/>
    <w:rsid w:val="00506F31"/>
    <w:rsid w:val="00523816"/>
    <w:rsid w:val="005832E5"/>
    <w:rsid w:val="00787F69"/>
    <w:rsid w:val="00917A16"/>
    <w:rsid w:val="00A74FCD"/>
    <w:rsid w:val="00AB64B2"/>
    <w:rsid w:val="00C21B04"/>
    <w:rsid w:val="00C72DF7"/>
    <w:rsid w:val="00D057FE"/>
    <w:rsid w:val="00DD29BA"/>
    <w:rsid w:val="00EB4BFD"/>
    <w:rsid w:val="00EC0ED4"/>
    <w:rsid w:val="00E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90577-ABDC-4253-84E1-DB79B112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26D3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26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D3A"/>
  </w:style>
  <w:style w:type="paragraph" w:styleId="Pidipagina">
    <w:name w:val="footer"/>
    <w:basedOn w:val="Normale"/>
    <w:link w:val="PidipaginaCarattere"/>
    <w:uiPriority w:val="99"/>
    <w:unhideWhenUsed/>
    <w:rsid w:val="00326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E8DC6220364D94B64228C2D52F32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1C00CE-E0F5-49D4-90E4-68FE17D6AF41}"/>
      </w:docPartPr>
      <w:docPartBody>
        <w:p w:rsidR="009365EB" w:rsidRDefault="00A51875" w:rsidP="00A51875">
          <w:pPr>
            <w:pStyle w:val="24E8DC6220364D94B64228C2D52F32AA1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D6A4FF6CC234172BF4F0B9EEA6E05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9FB2B3-373E-4AD4-A74F-E405CF56B7FF}"/>
      </w:docPartPr>
      <w:docPartBody>
        <w:p w:rsidR="009365EB" w:rsidRDefault="00A51875" w:rsidP="00A51875">
          <w:pPr>
            <w:pStyle w:val="4D6A4FF6CC234172BF4F0B9EEA6E05571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90818B58F8408EB9923B34AF80D4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C763F5-5D47-42D3-BC33-1AAD40CBC819}"/>
      </w:docPartPr>
      <w:docPartBody>
        <w:p w:rsidR="009365EB" w:rsidRDefault="00A51875" w:rsidP="00A51875">
          <w:pPr>
            <w:pStyle w:val="0E90818B58F8408EB9923B34AF80D4BF1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E81F70B7AC64ECA81D9FA4F10A882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36E23-FFBD-4363-944B-99CC0CECBDDC}"/>
      </w:docPartPr>
      <w:docPartBody>
        <w:p w:rsidR="009365EB" w:rsidRDefault="00A51875" w:rsidP="00A51875">
          <w:pPr>
            <w:pStyle w:val="BE81F70B7AC64ECA81D9FA4F10A882521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AB77A3B178E46EBB9D34E4FE43B2D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0BC319-7E54-4087-A066-2AAE0C28767F}"/>
      </w:docPartPr>
      <w:docPartBody>
        <w:p w:rsidR="009365EB" w:rsidRDefault="00A51875" w:rsidP="00A51875">
          <w:pPr>
            <w:pStyle w:val="6AB77A3B178E46EBB9D34E4FE43B2DBD1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2E2068E8EF0440A95A6AC1252073E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F6A3ED-DB7F-4AF3-B125-5787B5A26F57}"/>
      </w:docPartPr>
      <w:docPartBody>
        <w:p w:rsidR="009365EB" w:rsidRDefault="00A51875" w:rsidP="00A51875">
          <w:pPr>
            <w:pStyle w:val="32E2068E8EF0440A95A6AC1252073E1F1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3D0E3CFA2B24587AD985741F0806F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D0FD34-611E-4CB2-B874-A9C22B089946}"/>
      </w:docPartPr>
      <w:docPartBody>
        <w:p w:rsidR="009365EB" w:rsidRDefault="00A51875" w:rsidP="00A51875">
          <w:pPr>
            <w:pStyle w:val="33D0E3CFA2B24587AD985741F0806FB21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7AB7316CB514DC18AFD2056BAC2E7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C3931D-7CEA-4AD2-8ED7-DE921088AAF3}"/>
      </w:docPartPr>
      <w:docPartBody>
        <w:p w:rsidR="009365EB" w:rsidRDefault="00A51875" w:rsidP="00A51875">
          <w:pPr>
            <w:pStyle w:val="D7AB7316CB514DC18AFD2056BAC2E75B1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F48EEA06A21451AB18037C9FED941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406C44-ACF4-46C9-B762-EC047D6A0C1C}"/>
      </w:docPartPr>
      <w:docPartBody>
        <w:p w:rsidR="009365EB" w:rsidRDefault="00A51875" w:rsidP="00A51875">
          <w:pPr>
            <w:pStyle w:val="1F48EEA06A21451AB18037C9FED941911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DFBBFCAF3E14B4EBE681B23247A0F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4460FA-0BCE-4FF5-89E2-ADFD11DEA8C9}"/>
      </w:docPartPr>
      <w:docPartBody>
        <w:p w:rsidR="009365EB" w:rsidRDefault="00A51875" w:rsidP="00A51875">
          <w:pPr>
            <w:pStyle w:val="2DFBBFCAF3E14B4EBE681B23247A0FF61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5A371F04A874B82AC8D955BA4A347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6FD22F-23FF-432E-80D4-81BE794C01F3}"/>
      </w:docPartPr>
      <w:docPartBody>
        <w:p w:rsidR="009365EB" w:rsidRDefault="00A51875" w:rsidP="00A51875">
          <w:pPr>
            <w:pStyle w:val="05A371F04A874B82AC8D955BA4A3474D"/>
          </w:pPr>
          <w:r w:rsidRPr="00F334C3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F6"/>
    <w:rsid w:val="000D4A59"/>
    <w:rsid w:val="00297E5C"/>
    <w:rsid w:val="002C7020"/>
    <w:rsid w:val="005D75A5"/>
    <w:rsid w:val="009365EB"/>
    <w:rsid w:val="00A51875"/>
    <w:rsid w:val="00E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51875"/>
    <w:rPr>
      <w:color w:val="808080"/>
    </w:rPr>
  </w:style>
  <w:style w:type="paragraph" w:customStyle="1" w:styleId="64985146DE9F425EA0867B5AA465F711">
    <w:name w:val="64985146DE9F425EA0867B5AA465F711"/>
    <w:rsid w:val="00EE2DF6"/>
  </w:style>
  <w:style w:type="paragraph" w:customStyle="1" w:styleId="24E8DC6220364D94B64228C2D52F32AA">
    <w:name w:val="24E8DC6220364D94B64228C2D52F32AA"/>
    <w:rsid w:val="00A51875"/>
  </w:style>
  <w:style w:type="paragraph" w:customStyle="1" w:styleId="4D6A4FF6CC234172BF4F0B9EEA6E0557">
    <w:name w:val="4D6A4FF6CC234172BF4F0B9EEA6E0557"/>
    <w:rsid w:val="00A51875"/>
  </w:style>
  <w:style w:type="paragraph" w:customStyle="1" w:styleId="0E90818B58F8408EB9923B34AF80D4BF">
    <w:name w:val="0E90818B58F8408EB9923B34AF80D4BF"/>
    <w:rsid w:val="00A51875"/>
  </w:style>
  <w:style w:type="paragraph" w:customStyle="1" w:styleId="BE81F70B7AC64ECA81D9FA4F10A88252">
    <w:name w:val="BE81F70B7AC64ECA81D9FA4F10A88252"/>
    <w:rsid w:val="00A51875"/>
  </w:style>
  <w:style w:type="paragraph" w:customStyle="1" w:styleId="6AB77A3B178E46EBB9D34E4FE43B2DBD">
    <w:name w:val="6AB77A3B178E46EBB9D34E4FE43B2DBD"/>
    <w:rsid w:val="00A51875"/>
  </w:style>
  <w:style w:type="paragraph" w:customStyle="1" w:styleId="32E2068E8EF0440A95A6AC1252073E1F">
    <w:name w:val="32E2068E8EF0440A95A6AC1252073E1F"/>
    <w:rsid w:val="00A51875"/>
  </w:style>
  <w:style w:type="paragraph" w:customStyle="1" w:styleId="33D0E3CFA2B24587AD985741F0806FB2">
    <w:name w:val="33D0E3CFA2B24587AD985741F0806FB2"/>
    <w:rsid w:val="00A51875"/>
  </w:style>
  <w:style w:type="paragraph" w:customStyle="1" w:styleId="D7AB7316CB514DC18AFD2056BAC2E75B">
    <w:name w:val="D7AB7316CB514DC18AFD2056BAC2E75B"/>
    <w:rsid w:val="00A51875"/>
  </w:style>
  <w:style w:type="paragraph" w:customStyle="1" w:styleId="1F48EEA06A21451AB18037C9FED94191">
    <w:name w:val="1F48EEA06A21451AB18037C9FED94191"/>
    <w:rsid w:val="00A51875"/>
  </w:style>
  <w:style w:type="paragraph" w:customStyle="1" w:styleId="2DFBBFCAF3E14B4EBE681B23247A0FF6">
    <w:name w:val="2DFBBFCAF3E14B4EBE681B23247A0FF6"/>
    <w:rsid w:val="00A51875"/>
  </w:style>
  <w:style w:type="paragraph" w:customStyle="1" w:styleId="64985146DE9F425EA0867B5AA465F7111">
    <w:name w:val="64985146DE9F425EA0867B5AA465F7111"/>
    <w:rsid w:val="00A51875"/>
    <w:pPr>
      <w:spacing w:after="200" w:line="276" w:lineRule="auto"/>
    </w:pPr>
    <w:rPr>
      <w:rFonts w:eastAsiaTheme="minorHAnsi"/>
      <w:lang w:eastAsia="en-US"/>
    </w:rPr>
  </w:style>
  <w:style w:type="paragraph" w:customStyle="1" w:styleId="24E8DC6220364D94B64228C2D52F32AA1">
    <w:name w:val="24E8DC6220364D94B64228C2D52F32AA1"/>
    <w:rsid w:val="00A51875"/>
    <w:pPr>
      <w:spacing w:after="200" w:line="276" w:lineRule="auto"/>
    </w:pPr>
    <w:rPr>
      <w:rFonts w:eastAsiaTheme="minorHAnsi"/>
      <w:lang w:eastAsia="en-US"/>
    </w:rPr>
  </w:style>
  <w:style w:type="paragraph" w:customStyle="1" w:styleId="4D6A4FF6CC234172BF4F0B9EEA6E05571">
    <w:name w:val="4D6A4FF6CC234172BF4F0B9EEA6E05571"/>
    <w:rsid w:val="00A51875"/>
    <w:pPr>
      <w:spacing w:after="200" w:line="276" w:lineRule="auto"/>
    </w:pPr>
    <w:rPr>
      <w:rFonts w:eastAsiaTheme="minorHAnsi"/>
      <w:lang w:eastAsia="en-US"/>
    </w:rPr>
  </w:style>
  <w:style w:type="paragraph" w:customStyle="1" w:styleId="0E90818B58F8408EB9923B34AF80D4BF1">
    <w:name w:val="0E90818B58F8408EB9923B34AF80D4BF1"/>
    <w:rsid w:val="00A51875"/>
    <w:pPr>
      <w:spacing w:after="200" w:line="276" w:lineRule="auto"/>
    </w:pPr>
    <w:rPr>
      <w:rFonts w:eastAsiaTheme="minorHAnsi"/>
      <w:lang w:eastAsia="en-US"/>
    </w:rPr>
  </w:style>
  <w:style w:type="paragraph" w:customStyle="1" w:styleId="BE81F70B7AC64ECA81D9FA4F10A882521">
    <w:name w:val="BE81F70B7AC64ECA81D9FA4F10A882521"/>
    <w:rsid w:val="00A51875"/>
    <w:pPr>
      <w:spacing w:after="200" w:line="276" w:lineRule="auto"/>
    </w:pPr>
    <w:rPr>
      <w:rFonts w:eastAsiaTheme="minorHAnsi"/>
      <w:lang w:eastAsia="en-US"/>
    </w:rPr>
  </w:style>
  <w:style w:type="paragraph" w:customStyle="1" w:styleId="6AB77A3B178E46EBB9D34E4FE43B2DBD1">
    <w:name w:val="6AB77A3B178E46EBB9D34E4FE43B2DBD1"/>
    <w:rsid w:val="00A51875"/>
    <w:pPr>
      <w:spacing w:after="200" w:line="276" w:lineRule="auto"/>
    </w:pPr>
    <w:rPr>
      <w:rFonts w:eastAsiaTheme="minorHAnsi"/>
      <w:lang w:eastAsia="en-US"/>
    </w:rPr>
  </w:style>
  <w:style w:type="paragraph" w:customStyle="1" w:styleId="32E2068E8EF0440A95A6AC1252073E1F1">
    <w:name w:val="32E2068E8EF0440A95A6AC1252073E1F1"/>
    <w:rsid w:val="00A51875"/>
    <w:pPr>
      <w:spacing w:after="200" w:line="276" w:lineRule="auto"/>
    </w:pPr>
    <w:rPr>
      <w:rFonts w:eastAsiaTheme="minorHAnsi"/>
      <w:lang w:eastAsia="en-US"/>
    </w:rPr>
  </w:style>
  <w:style w:type="paragraph" w:customStyle="1" w:styleId="33D0E3CFA2B24587AD985741F0806FB21">
    <w:name w:val="33D0E3CFA2B24587AD985741F0806FB21"/>
    <w:rsid w:val="00A51875"/>
    <w:pPr>
      <w:spacing w:after="200" w:line="276" w:lineRule="auto"/>
    </w:pPr>
    <w:rPr>
      <w:rFonts w:eastAsiaTheme="minorHAnsi"/>
      <w:lang w:eastAsia="en-US"/>
    </w:rPr>
  </w:style>
  <w:style w:type="paragraph" w:customStyle="1" w:styleId="D7AB7316CB514DC18AFD2056BAC2E75B1">
    <w:name w:val="D7AB7316CB514DC18AFD2056BAC2E75B1"/>
    <w:rsid w:val="00A51875"/>
    <w:pPr>
      <w:spacing w:after="200" w:line="276" w:lineRule="auto"/>
    </w:pPr>
    <w:rPr>
      <w:rFonts w:eastAsiaTheme="minorHAnsi"/>
      <w:lang w:eastAsia="en-US"/>
    </w:rPr>
  </w:style>
  <w:style w:type="paragraph" w:customStyle="1" w:styleId="1F48EEA06A21451AB18037C9FED941911">
    <w:name w:val="1F48EEA06A21451AB18037C9FED941911"/>
    <w:rsid w:val="00A51875"/>
    <w:pPr>
      <w:spacing w:after="200" w:line="276" w:lineRule="auto"/>
    </w:pPr>
    <w:rPr>
      <w:rFonts w:eastAsiaTheme="minorHAnsi"/>
      <w:lang w:eastAsia="en-US"/>
    </w:rPr>
  </w:style>
  <w:style w:type="paragraph" w:customStyle="1" w:styleId="2DFBBFCAF3E14B4EBE681B23247A0FF61">
    <w:name w:val="2DFBBFCAF3E14B4EBE681B23247A0FF61"/>
    <w:rsid w:val="00A51875"/>
    <w:pPr>
      <w:spacing w:after="200" w:line="276" w:lineRule="auto"/>
    </w:pPr>
    <w:rPr>
      <w:rFonts w:eastAsiaTheme="minorHAnsi"/>
      <w:lang w:eastAsia="en-US"/>
    </w:rPr>
  </w:style>
  <w:style w:type="paragraph" w:customStyle="1" w:styleId="05A371F04A874B82AC8D955BA4A3474D">
    <w:name w:val="05A371F04A874B82AC8D955BA4A3474D"/>
    <w:rsid w:val="00A51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9E447-7DEF-4B9A-A2DA-03C27D4F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Bisogni</dc:creator>
  <cp:keywords/>
  <dc:description/>
  <cp:lastModifiedBy>Paola Manca</cp:lastModifiedBy>
  <cp:revision>3</cp:revision>
  <dcterms:created xsi:type="dcterms:W3CDTF">2018-04-27T08:31:00Z</dcterms:created>
  <dcterms:modified xsi:type="dcterms:W3CDTF">2018-04-27T08:40:00Z</dcterms:modified>
</cp:coreProperties>
</file>